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44E" w:rsidRPr="0091517D" w:rsidRDefault="00D86D24" w:rsidP="0091517D">
      <w:pPr>
        <w:jc w:val="center"/>
        <w:rPr>
          <w:sz w:val="28"/>
          <w:szCs w:val="28"/>
        </w:rPr>
      </w:pPr>
      <w:r w:rsidRPr="0091517D">
        <w:rPr>
          <w:sz w:val="28"/>
          <w:szCs w:val="28"/>
        </w:rPr>
        <w:t>Здоровое питание</w:t>
      </w:r>
    </w:p>
    <w:p w:rsidR="00D86D24" w:rsidRPr="0091517D" w:rsidRDefault="00D86D24">
      <w:pPr>
        <w:rPr>
          <w:sz w:val="28"/>
          <w:szCs w:val="28"/>
        </w:rPr>
      </w:pPr>
      <w:r w:rsidRPr="0091517D">
        <w:rPr>
          <w:sz w:val="28"/>
          <w:szCs w:val="28"/>
        </w:rPr>
        <w:t>Для того</w:t>
      </w:r>
      <w:proofErr w:type="gramStart"/>
      <w:r w:rsidRPr="0091517D">
        <w:rPr>
          <w:sz w:val="28"/>
          <w:szCs w:val="28"/>
        </w:rPr>
        <w:t>,</w:t>
      </w:r>
      <w:proofErr w:type="gramEnd"/>
      <w:r w:rsidRPr="0091517D">
        <w:rPr>
          <w:sz w:val="28"/>
          <w:szCs w:val="28"/>
        </w:rPr>
        <w:t xml:space="preserve"> чтобы вырастить здорового малыша, необходимо уделить особое внимание его питанию</w:t>
      </w:r>
      <w:r w:rsidR="0091517D">
        <w:rPr>
          <w:sz w:val="28"/>
          <w:szCs w:val="28"/>
        </w:rPr>
        <w:t>.</w:t>
      </w:r>
    </w:p>
    <w:p w:rsidR="00D86D24" w:rsidRPr="0091517D" w:rsidRDefault="00D86D24">
      <w:pPr>
        <w:rPr>
          <w:sz w:val="28"/>
          <w:szCs w:val="28"/>
        </w:rPr>
      </w:pPr>
    </w:p>
    <w:p w:rsidR="00D86D24" w:rsidRPr="0091517D" w:rsidRDefault="00D86D24">
      <w:pPr>
        <w:rPr>
          <w:b/>
          <w:sz w:val="28"/>
          <w:szCs w:val="28"/>
        </w:rPr>
      </w:pPr>
      <w:r w:rsidRPr="0091517D">
        <w:rPr>
          <w:b/>
          <w:sz w:val="28"/>
          <w:szCs w:val="28"/>
        </w:rPr>
        <w:t>Вот основные правила здорового питания для детей:</w:t>
      </w:r>
    </w:p>
    <w:p w:rsidR="00D86D24" w:rsidRPr="0091517D" w:rsidRDefault="00D86D24">
      <w:pPr>
        <w:rPr>
          <w:sz w:val="28"/>
          <w:szCs w:val="28"/>
        </w:rPr>
      </w:pPr>
      <w:r w:rsidRPr="0091517D">
        <w:rPr>
          <w:sz w:val="28"/>
          <w:szCs w:val="28"/>
        </w:rPr>
        <w:t xml:space="preserve">Не кормите ребенка полуфабрикатами. Во-первых, вы не знаете в каких условиях их готовят, </w:t>
      </w:r>
      <w:r w:rsidR="0091517D">
        <w:rPr>
          <w:sz w:val="28"/>
          <w:szCs w:val="28"/>
        </w:rPr>
        <w:t>во-вторы</w:t>
      </w:r>
      <w:proofErr w:type="gramStart"/>
      <w:r w:rsidR="0091517D">
        <w:rPr>
          <w:sz w:val="28"/>
          <w:szCs w:val="28"/>
        </w:rPr>
        <w:t>х-</w:t>
      </w:r>
      <w:proofErr w:type="gramEnd"/>
      <w:r w:rsidR="0091517D">
        <w:rPr>
          <w:sz w:val="28"/>
          <w:szCs w:val="28"/>
        </w:rPr>
        <w:t xml:space="preserve"> это продукт</w:t>
      </w:r>
      <w:r w:rsidRPr="0091517D">
        <w:rPr>
          <w:sz w:val="28"/>
          <w:szCs w:val="28"/>
        </w:rPr>
        <w:t>ы длительного хранения, в-третьих – питательные вещества в процессе хранения разрушаются, и ребенок получит их намного меньше, чем в свежеприготовленной пище.</w:t>
      </w:r>
    </w:p>
    <w:p w:rsidR="00D86D24" w:rsidRPr="0091517D" w:rsidRDefault="00D86D24">
      <w:pPr>
        <w:rPr>
          <w:sz w:val="28"/>
          <w:szCs w:val="28"/>
        </w:rPr>
      </w:pPr>
      <w:r w:rsidRPr="0091517D">
        <w:rPr>
          <w:sz w:val="28"/>
          <w:szCs w:val="28"/>
        </w:rPr>
        <w:t>В детском саду применяется только свежеприготовленная пища.</w:t>
      </w:r>
    </w:p>
    <w:p w:rsidR="00D86D24" w:rsidRPr="0091517D" w:rsidRDefault="00D86D24">
      <w:pPr>
        <w:rPr>
          <w:sz w:val="28"/>
          <w:szCs w:val="28"/>
        </w:rPr>
      </w:pPr>
    </w:p>
    <w:p w:rsidR="00D86D24" w:rsidRPr="0091517D" w:rsidRDefault="00D86D24">
      <w:pPr>
        <w:rPr>
          <w:sz w:val="28"/>
          <w:szCs w:val="28"/>
        </w:rPr>
      </w:pPr>
      <w:r w:rsidRPr="0091517D">
        <w:rPr>
          <w:sz w:val="28"/>
          <w:szCs w:val="28"/>
        </w:rPr>
        <w:t>Обогащайте меню ребенка молочными продуктами. Кальций необходим растущему организму. Если ре</w:t>
      </w:r>
      <w:r w:rsidR="0091517D" w:rsidRPr="0091517D">
        <w:rPr>
          <w:sz w:val="28"/>
          <w:szCs w:val="28"/>
        </w:rPr>
        <w:t>бенок не любит молоко, насильно</w:t>
      </w:r>
      <w:r w:rsidRPr="0091517D">
        <w:rPr>
          <w:sz w:val="28"/>
          <w:szCs w:val="28"/>
        </w:rPr>
        <w:t xml:space="preserve"> пить его не заставляйте, но попробуйте дать ребенку другие молочные пр</w:t>
      </w:r>
      <w:r w:rsidR="0091517D" w:rsidRPr="0091517D">
        <w:rPr>
          <w:sz w:val="28"/>
          <w:szCs w:val="28"/>
        </w:rPr>
        <w:t>о</w:t>
      </w:r>
      <w:r w:rsidRPr="0091517D">
        <w:rPr>
          <w:sz w:val="28"/>
          <w:szCs w:val="28"/>
        </w:rPr>
        <w:t>дукты</w:t>
      </w:r>
      <w:r w:rsidR="0091517D" w:rsidRPr="0091517D">
        <w:rPr>
          <w:sz w:val="28"/>
          <w:szCs w:val="28"/>
        </w:rPr>
        <w:t xml:space="preserve"> – йогурт, натуральный творог, сырники, запеканки из творога, сыр, молочные коктейли с фруктами.</w:t>
      </w:r>
    </w:p>
    <w:p w:rsidR="0091517D" w:rsidRPr="0091517D" w:rsidRDefault="0091517D">
      <w:pPr>
        <w:rPr>
          <w:sz w:val="28"/>
          <w:szCs w:val="28"/>
        </w:rPr>
      </w:pPr>
    </w:p>
    <w:p w:rsidR="0091517D" w:rsidRPr="0091517D" w:rsidRDefault="0091517D">
      <w:pPr>
        <w:rPr>
          <w:sz w:val="28"/>
          <w:szCs w:val="28"/>
        </w:rPr>
      </w:pPr>
      <w:r w:rsidRPr="0091517D">
        <w:rPr>
          <w:sz w:val="28"/>
          <w:szCs w:val="28"/>
        </w:rPr>
        <w:t xml:space="preserve">Приучайте ребенка к овощам. Давайте детям салаты из овощей. Растительная клетчатка, содержащаяся в овощах улучшает пищеварение, способствует росту полезных микроорганизмов в кишечнике ребенка (это профилактика дисбактериоза, </w:t>
      </w:r>
      <w:proofErr w:type="gramStart"/>
      <w:r w:rsidRPr="0091517D">
        <w:rPr>
          <w:sz w:val="28"/>
          <w:szCs w:val="28"/>
        </w:rPr>
        <w:t>а</w:t>
      </w:r>
      <w:proofErr w:type="gramEnd"/>
      <w:r w:rsidRPr="0091517D">
        <w:rPr>
          <w:sz w:val="28"/>
          <w:szCs w:val="28"/>
        </w:rPr>
        <w:t xml:space="preserve"> следовательно, повышается иммунитет и уменьшается аллергическая настроенность организма). Кроме того, в овощах содержатся витам</w:t>
      </w:r>
      <w:r>
        <w:rPr>
          <w:sz w:val="28"/>
          <w:szCs w:val="28"/>
        </w:rPr>
        <w:t>ины и микроэлементы. Следует уче</w:t>
      </w:r>
      <w:bookmarkStart w:id="0" w:name="_GoBack"/>
      <w:bookmarkEnd w:id="0"/>
      <w:r w:rsidRPr="0091517D">
        <w:rPr>
          <w:sz w:val="28"/>
          <w:szCs w:val="28"/>
        </w:rPr>
        <w:t>сть, что быстро размороженные овощи не менее полезны, чем свежие, поэтому их тоже необходимо включать в меню.</w:t>
      </w:r>
    </w:p>
    <w:sectPr w:rsidR="0091517D" w:rsidRPr="00915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D24"/>
    <w:rsid w:val="001076AD"/>
    <w:rsid w:val="00215192"/>
    <w:rsid w:val="003A3FA3"/>
    <w:rsid w:val="004F758F"/>
    <w:rsid w:val="007E21D7"/>
    <w:rsid w:val="0091517D"/>
    <w:rsid w:val="00937577"/>
    <w:rsid w:val="009D4A92"/>
    <w:rsid w:val="00A55FED"/>
    <w:rsid w:val="00C5309D"/>
    <w:rsid w:val="00D86D24"/>
    <w:rsid w:val="00DA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2</cp:revision>
  <dcterms:created xsi:type="dcterms:W3CDTF">2016-02-04T12:17:00Z</dcterms:created>
  <dcterms:modified xsi:type="dcterms:W3CDTF">2016-02-04T12:38:00Z</dcterms:modified>
</cp:coreProperties>
</file>